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Basic Bean Preparation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Arial"/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Rinse beans thoroughly.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Soak beans in three times their volume of cold water for a minimum of four hours.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After soaking drain water. Add fresh water, roughly double the volume of beans.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Bring water to a simmer and cook beans uncovered until tender approximately 1 1/2 to 2 hours.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</w:rPr>
      </w:pPr>
      <w:proofErr w:type="gramStart"/>
      <w:r>
        <w:rPr>
          <w:rFonts w:eastAsia="Times New Roman" w:cs="Arial"/>
          <w:szCs w:val="20"/>
        </w:rPr>
        <w:t>Season with salt in the final stages of cooking.</w:t>
      </w:r>
      <w:proofErr w:type="gramEnd"/>
      <w:r>
        <w:rPr>
          <w:rFonts w:eastAsia="Times New Roman" w:cs="Arial"/>
          <w:szCs w:val="20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Cool beans in cooking liquid or drain reserve.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1 cup dried beans yields 2 1/4 cups cooked.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Taken from label of </w:t>
      </w:r>
      <w:r>
        <w:rPr>
          <w:rFonts w:eastAsia="Times New Roman" w:cs="Arial"/>
          <w:b/>
          <w:szCs w:val="20"/>
        </w:rPr>
        <w:t>Gourmet Bean Blend</w:t>
      </w:r>
      <w:r>
        <w:rPr>
          <w:rFonts w:eastAsia="Times New Roman" w:cs="Arial"/>
          <w:szCs w:val="20"/>
        </w:rPr>
        <w:t xml:space="preserve"> container</w:t>
      </w:r>
    </w:p>
    <w:p>
      <w:pPr>
        <w:rPr>
          <w:rFonts w:cs="Arial"/>
        </w:rPr>
      </w:pPr>
      <w:bookmarkStart w:id="0" w:name="_GoBack"/>
      <w:bookmarkEnd w:id="0"/>
    </w:p>
    <w:sect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rsutter</cp:lastModifiedBy>
  <cp:revision>2</cp:revision>
  <dcterms:created xsi:type="dcterms:W3CDTF">2015-02-14T03:35:00Z</dcterms:created>
  <dcterms:modified xsi:type="dcterms:W3CDTF">2015-02-15T17:34:00Z</dcterms:modified>
</cp:coreProperties>
</file>